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E500D" w14:textId="3C31C39F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</w:pPr>
      <w:r w:rsidRPr="0024304C">
        <w:rPr>
          <w:b/>
          <w:bCs/>
        </w:rPr>
        <w:t>PE Primary MSG Kids Arena Official Guidelines</w:t>
      </w:r>
    </w:p>
    <w:p w14:paraId="5191EF85" w14:textId="5C2A8A85" w:rsid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b/>
          <w:bCs/>
        </w:rPr>
      </w:pPr>
      <w:r w:rsidRPr="0024304C">
        <w:rPr>
          <w:b/>
          <w:bCs/>
        </w:rPr>
        <w:t>Age Category: Year 1</w:t>
      </w:r>
    </w:p>
    <w:p w14:paraId="6214E2A0" w14:textId="7C54752E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</w:pPr>
    </w:p>
    <w:p w14:paraId="669E9143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The MSG Kids Arena will feature a variety of indoor athletic challenges designed to promote movement, coordination, and fun. Each athlete will compete in one of the following challenges: </w:t>
      </w:r>
    </w:p>
    <w:p w14:paraId="6C37B046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Athletic Challenges</w:t>
      </w:r>
      <w:r w:rsidRPr="0024304C">
        <w:t> </w:t>
      </w:r>
    </w:p>
    <w:p w14:paraId="2F724DB7" w14:textId="77777777" w:rsidR="0024304C" w:rsidRPr="0024304C" w:rsidRDefault="0024304C" w:rsidP="0024304C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CH1 – Speed Sprint</w:t>
      </w:r>
      <w:r w:rsidRPr="0024304C">
        <w:t>: A short-distance dash to test quickness and acceleration. </w:t>
      </w:r>
    </w:p>
    <w:p w14:paraId="4F1C28B1" w14:textId="77777777" w:rsidR="0024304C" w:rsidRPr="0024304C" w:rsidRDefault="0024304C" w:rsidP="0024304C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 xml:space="preserve">CH2 – Agility Cone </w:t>
      </w:r>
      <w:proofErr w:type="spellStart"/>
      <w:r w:rsidRPr="0024304C">
        <w:rPr>
          <w:b/>
          <w:bCs/>
        </w:rPr>
        <w:t>ZigZag</w:t>
      </w:r>
      <w:proofErr w:type="spellEnd"/>
      <w:r w:rsidRPr="0024304C">
        <w:t>: Navigate through cones in a zigzag pattern to showcase agility and control. </w:t>
      </w:r>
    </w:p>
    <w:p w14:paraId="0651E585" w14:textId="77777777" w:rsidR="0024304C" w:rsidRPr="0024304C" w:rsidRDefault="0024304C" w:rsidP="0024304C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CH3 – Standing Broad Jump</w:t>
      </w:r>
      <w:r w:rsidRPr="0024304C">
        <w:t>: A test of explosive leg power through a standing jump. </w:t>
      </w:r>
    </w:p>
    <w:p w14:paraId="0EDEE348" w14:textId="77777777" w:rsidR="0024304C" w:rsidRPr="0024304C" w:rsidRDefault="0024304C" w:rsidP="0024304C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CH4 – Ball Throw</w:t>
      </w:r>
      <w:r w:rsidRPr="0024304C">
        <w:t>: Measure upper body strength and coordination with a ball throwing challenge. </w:t>
      </w:r>
    </w:p>
    <w:p w14:paraId="17C1EAF8" w14:textId="77777777" w:rsidR="0024304C" w:rsidRPr="0024304C" w:rsidRDefault="0024304C" w:rsidP="0024304C">
      <w:pPr>
        <w:widowControl w:val="0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CH5 – Skipping Rope Challenge</w:t>
      </w:r>
      <w:r w:rsidRPr="0024304C">
        <w:t>: Count how many skips can be completed in a set time. </w:t>
      </w:r>
    </w:p>
    <w:p w14:paraId="055FED36" w14:textId="77777777" w:rsidR="0024304C" w:rsidRPr="0024304C" w:rsidRDefault="0024304C" w:rsidP="0024304C">
      <w:pPr>
        <w:widowControl w:val="0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CH6 – Balance Beam Walk</w:t>
      </w:r>
      <w:r w:rsidRPr="0024304C">
        <w:t>: Walk across a beam to demonstrate balance and focus. </w:t>
      </w:r>
    </w:p>
    <w:p w14:paraId="4C1BDE2C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 </w:t>
      </w:r>
    </w:p>
    <w:p w14:paraId="6427289B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Athlete Eligibility</w:t>
      </w:r>
      <w:r w:rsidRPr="0024304C">
        <w:t> </w:t>
      </w:r>
    </w:p>
    <w:p w14:paraId="4D4DAE5B" w14:textId="77777777" w:rsidR="0024304C" w:rsidRPr="0024304C" w:rsidRDefault="0024304C" w:rsidP="0024304C">
      <w:pPr>
        <w:widowControl w:val="0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 xml:space="preserve">Only students currently enrolled in </w:t>
      </w:r>
      <w:r w:rsidRPr="0024304C">
        <w:rPr>
          <w:b/>
          <w:bCs/>
        </w:rPr>
        <w:t xml:space="preserve">Year </w:t>
      </w:r>
      <w:proofErr w:type="gramStart"/>
      <w:r w:rsidRPr="0024304C">
        <w:rPr>
          <w:b/>
          <w:bCs/>
        </w:rPr>
        <w:t>1</w:t>
      </w:r>
      <w:r w:rsidRPr="0024304C">
        <w:t xml:space="preserve">( </w:t>
      </w:r>
      <w:r w:rsidRPr="0024304C">
        <w:rPr>
          <w:b/>
          <w:bCs/>
        </w:rPr>
        <w:t>born</w:t>
      </w:r>
      <w:proofErr w:type="gramEnd"/>
      <w:r w:rsidRPr="0024304C">
        <w:rPr>
          <w:b/>
          <w:bCs/>
        </w:rPr>
        <w:t xml:space="preserve"> 2020</w:t>
      </w:r>
      <w:r w:rsidRPr="0024304C">
        <w:t>) are eligible to participate in this event. </w:t>
      </w:r>
    </w:p>
    <w:p w14:paraId="3826B00D" w14:textId="77777777" w:rsidR="0024304C" w:rsidRPr="0024304C" w:rsidRDefault="0024304C" w:rsidP="0024304C">
      <w:pPr>
        <w:widowControl w:val="0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 xml:space="preserve">Each athlete may participate in </w:t>
      </w:r>
      <w:r w:rsidRPr="0024304C">
        <w:rPr>
          <w:b/>
          <w:bCs/>
        </w:rPr>
        <w:t>one challenge only</w:t>
      </w:r>
      <w:r w:rsidRPr="0024304C">
        <w:t>. </w:t>
      </w:r>
    </w:p>
    <w:p w14:paraId="3F3CB824" w14:textId="77777777" w:rsidR="0024304C" w:rsidRPr="0024304C" w:rsidRDefault="0024304C" w:rsidP="0024304C">
      <w:pPr>
        <w:widowControl w:val="0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Schools must ensure that all participating students are physically fit and have no medical conditions that would prevent safe participation. </w:t>
      </w:r>
    </w:p>
    <w:p w14:paraId="1771199E" w14:textId="77777777" w:rsidR="0024304C" w:rsidRPr="0024304C" w:rsidRDefault="0024304C" w:rsidP="0024304C">
      <w:pPr>
        <w:widowControl w:val="0"/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 xml:space="preserve">A signed </w:t>
      </w:r>
      <w:r w:rsidRPr="0024304C">
        <w:rPr>
          <w:b/>
          <w:bCs/>
        </w:rPr>
        <w:t>parental consent form</w:t>
      </w:r>
      <w:r w:rsidRPr="0024304C">
        <w:t xml:space="preserve"> is required for each athlete. </w:t>
      </w:r>
    </w:p>
    <w:p w14:paraId="68F08263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 </w:t>
      </w:r>
    </w:p>
    <w:p w14:paraId="6DC6EE72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Rules for Parents &amp; Guardians</w:t>
      </w:r>
      <w:r w:rsidRPr="0024304C">
        <w:t> </w:t>
      </w:r>
    </w:p>
    <w:p w14:paraId="03B68D7E" w14:textId="77777777" w:rsidR="0024304C" w:rsidRPr="0024304C" w:rsidRDefault="0024304C" w:rsidP="0024304C">
      <w:pPr>
        <w:widowControl w:val="0"/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Be Positive Role Models</w:t>
      </w:r>
      <w:r w:rsidRPr="0024304C">
        <w:t>: Cheer positively for all children. Focus on effort, teamwork, and sportsmanship. Avoid criticism of athletes, coaches, or officials. </w:t>
      </w:r>
    </w:p>
    <w:p w14:paraId="0D5EDAD7" w14:textId="77777777" w:rsidR="0024304C" w:rsidRPr="0024304C" w:rsidRDefault="0024304C" w:rsidP="0024304C">
      <w:pPr>
        <w:widowControl w:val="0"/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Spectator Zones</w:t>
      </w:r>
      <w:r w:rsidRPr="0024304C">
        <w:t>: Stay in designated viewing areas (e.g., stands or marked sidelines). Do not enter the court, technical areas, or officials' table. </w:t>
      </w:r>
    </w:p>
    <w:p w14:paraId="0AFE2933" w14:textId="77777777" w:rsidR="0024304C" w:rsidRPr="0024304C" w:rsidRDefault="0024304C" w:rsidP="0024304C">
      <w:pPr>
        <w:widowControl w:val="0"/>
        <w:numPr>
          <w:ilvl w:val="0"/>
          <w:numId w:val="1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Respect Officials</w:t>
      </w:r>
      <w:r w:rsidRPr="0024304C">
        <w:t>: Treat all event staff with courtesy. Their decisions are final. </w:t>
      </w:r>
    </w:p>
    <w:p w14:paraId="537F3AC1" w14:textId="77777777" w:rsidR="0024304C" w:rsidRPr="0024304C" w:rsidRDefault="0024304C" w:rsidP="0024304C">
      <w:pPr>
        <w:widowControl w:val="0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Keep it Fun</w:t>
      </w:r>
      <w:r w:rsidRPr="0024304C">
        <w:t>: Maintain a positive, encouraging atmosphere. Let children enjoy the experience. </w:t>
      </w:r>
    </w:p>
    <w:p w14:paraId="52FDE4EA" w14:textId="77777777" w:rsidR="0024304C" w:rsidRPr="0024304C" w:rsidRDefault="0024304C" w:rsidP="0024304C">
      <w:pPr>
        <w:widowControl w:val="0"/>
        <w:numPr>
          <w:ilvl w:val="0"/>
          <w:numId w:val="1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Preparation</w:t>
      </w:r>
      <w:r w:rsidRPr="0024304C">
        <w:t xml:space="preserve">: Ensure your child has their kit, suitable shoes, water/drinks, and sunblock if </w:t>
      </w:r>
      <w:r w:rsidRPr="0024304C">
        <w:lastRenderedPageBreak/>
        <w:t>needed. </w:t>
      </w:r>
    </w:p>
    <w:p w14:paraId="7143C6F0" w14:textId="77777777" w:rsidR="0024304C" w:rsidRPr="0024304C" w:rsidRDefault="0024304C" w:rsidP="0024304C">
      <w:pPr>
        <w:widowControl w:val="0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Access to Events</w:t>
      </w:r>
      <w:r w:rsidRPr="0024304C">
        <w:t xml:space="preserve">: Parents will only be permitted to attend the </w:t>
      </w:r>
      <w:r w:rsidRPr="0024304C">
        <w:rPr>
          <w:b/>
          <w:bCs/>
        </w:rPr>
        <w:t>final stage</w:t>
      </w:r>
      <w:r w:rsidRPr="0024304C">
        <w:t xml:space="preserve"> of the event. Attendance during </w:t>
      </w:r>
      <w:r w:rsidRPr="0024304C">
        <w:rPr>
          <w:b/>
          <w:bCs/>
        </w:rPr>
        <w:t>preliminary stages</w:t>
      </w:r>
      <w:r w:rsidRPr="0024304C">
        <w:t xml:space="preserve"> is not allowed. Kindly adhere to this guideline as part of the event’s structure and safety protocols. </w:t>
      </w:r>
    </w:p>
    <w:p w14:paraId="5033CE89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 </w:t>
      </w:r>
    </w:p>
    <w:p w14:paraId="6E874697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Rules for Coaches / Educators</w:t>
      </w:r>
      <w:r w:rsidRPr="0024304C">
        <w:t> </w:t>
      </w:r>
    </w:p>
    <w:p w14:paraId="56AC137A" w14:textId="77777777" w:rsidR="0024304C" w:rsidRPr="0024304C" w:rsidRDefault="0024304C" w:rsidP="0024304C">
      <w:pPr>
        <w:widowControl w:val="0"/>
        <w:numPr>
          <w:ilvl w:val="0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Uphold Sportsmanship</w:t>
      </w:r>
      <w:r w:rsidRPr="0024304C">
        <w:t>: Model fair play, respect, and gracious conduct. </w:t>
      </w:r>
    </w:p>
    <w:p w14:paraId="22741CA5" w14:textId="77777777" w:rsidR="0024304C" w:rsidRPr="0024304C" w:rsidRDefault="0024304C" w:rsidP="0024304C">
      <w:pPr>
        <w:widowControl w:val="0"/>
        <w:numPr>
          <w:ilvl w:val="0"/>
          <w:numId w:val="1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Technical Area Conduct</w:t>
      </w:r>
      <w:r w:rsidRPr="0024304C">
        <w:t>: Stay within your designated area. Coaches may stand briefly to give instructions but must behave respectfully. </w:t>
      </w:r>
    </w:p>
    <w:p w14:paraId="5B7B99F1" w14:textId="77777777" w:rsidR="0024304C" w:rsidRPr="0024304C" w:rsidRDefault="0024304C" w:rsidP="0024304C">
      <w:pPr>
        <w:widowControl w:val="0"/>
        <w:numPr>
          <w:ilvl w:val="0"/>
          <w:numId w:val="1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Court Access</w:t>
      </w:r>
      <w:r w:rsidRPr="0024304C">
        <w:t>: Do not enter the track during races unless permitted by officials (e.g., for serious injuries). </w:t>
      </w:r>
    </w:p>
    <w:p w14:paraId="2FCD8EA4" w14:textId="77777777" w:rsidR="0024304C" w:rsidRPr="0024304C" w:rsidRDefault="0024304C" w:rsidP="0024304C">
      <w:pPr>
        <w:widowControl w:val="0"/>
        <w:numPr>
          <w:ilvl w:val="0"/>
          <w:numId w:val="2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Appropriate Coaching</w:t>
      </w:r>
      <w:r w:rsidRPr="0024304C">
        <w:t>: Provide positive, constructive instructions. Avoid excessive shouting or criticism. </w:t>
      </w:r>
    </w:p>
    <w:p w14:paraId="7BE5E61E" w14:textId="77777777" w:rsidR="0024304C" w:rsidRPr="0024304C" w:rsidRDefault="0024304C" w:rsidP="0024304C">
      <w:pPr>
        <w:widowControl w:val="0"/>
        <w:numPr>
          <w:ilvl w:val="0"/>
          <w:numId w:val="2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Athlete Management</w:t>
      </w:r>
      <w:r w:rsidRPr="0024304C">
        <w:t>: Ensure athletes understand the rules and event expectations. </w:t>
      </w:r>
    </w:p>
    <w:p w14:paraId="3DBA041C" w14:textId="77777777" w:rsidR="0024304C" w:rsidRPr="0024304C" w:rsidRDefault="0024304C" w:rsidP="0024304C">
      <w:pPr>
        <w:widowControl w:val="0"/>
        <w:numPr>
          <w:ilvl w:val="0"/>
          <w:numId w:val="2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Responsibility</w:t>
      </w:r>
      <w:r w:rsidRPr="0024304C">
        <w:t>: Each school is responsible for the behaviour of its athletes, educators, and supporters. </w:t>
      </w:r>
    </w:p>
    <w:p w14:paraId="243C7FB7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 </w:t>
      </w:r>
    </w:p>
    <w:p w14:paraId="3FFC4548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Important Event Information</w:t>
      </w:r>
      <w:r w:rsidRPr="0024304C">
        <w:t> </w:t>
      </w:r>
    </w:p>
    <w:p w14:paraId="4BFA9EAB" w14:textId="77777777" w:rsidR="0024304C" w:rsidRPr="0024304C" w:rsidRDefault="0024304C" w:rsidP="0024304C">
      <w:pPr>
        <w:widowControl w:val="0"/>
        <w:numPr>
          <w:ilvl w:val="0"/>
          <w:numId w:val="2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Safety &amp; First Aid</w:t>
      </w:r>
      <w:r w:rsidRPr="0024304C">
        <w:t>: A qualified first aid team will be present. Coaches must alert staff immediately if an athlete needs medical attention. Know the First Aid station location. </w:t>
      </w:r>
    </w:p>
    <w:p w14:paraId="68A5D2D8" w14:textId="77777777" w:rsidR="0024304C" w:rsidRPr="0024304C" w:rsidRDefault="0024304C" w:rsidP="0024304C">
      <w:pPr>
        <w:widowControl w:val="0"/>
        <w:numPr>
          <w:ilvl w:val="0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Awards/Recognition</w:t>
      </w:r>
      <w:r w:rsidRPr="0024304C">
        <w:t>: Details will be provided by organisers. </w:t>
      </w:r>
    </w:p>
    <w:p w14:paraId="3C96A8AC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 </w:t>
      </w:r>
    </w:p>
    <w:p w14:paraId="7AD1A027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Photography During MSG Events</w:t>
      </w:r>
      <w:r w:rsidRPr="0024304C">
        <w:t> </w:t>
      </w:r>
    </w:p>
    <w:p w14:paraId="56F9F7EB" w14:textId="77777777" w:rsidR="0024304C" w:rsidRPr="0024304C" w:rsidRDefault="0024304C" w:rsidP="0024304C">
      <w:pPr>
        <w:widowControl w:val="0"/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General photos will be taken. We regret that we cannot remove or edit images upon request. </w:t>
      </w:r>
    </w:p>
    <w:p w14:paraId="4EA8E709" w14:textId="77777777" w:rsidR="0024304C" w:rsidRPr="0024304C" w:rsidRDefault="0024304C" w:rsidP="0024304C">
      <w:pPr>
        <w:widowControl w:val="0"/>
        <w:numPr>
          <w:ilvl w:val="0"/>
          <w:numId w:val="2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Every student must have a signed consent form from their parent/guardian. </w:t>
      </w:r>
    </w:p>
    <w:p w14:paraId="40B416FE" w14:textId="77777777" w:rsidR="0024304C" w:rsidRPr="0024304C" w:rsidRDefault="0024304C" w:rsidP="0024304C">
      <w:pPr>
        <w:widowControl w:val="0"/>
        <w:numPr>
          <w:ilvl w:val="0"/>
          <w:numId w:val="2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Schools are responsible for collecting and managing consent forms. </w:t>
      </w:r>
    </w:p>
    <w:p w14:paraId="57E2D621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 </w:t>
      </w:r>
    </w:p>
    <w:p w14:paraId="343D913F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Commitment &amp; Scheduling</w:t>
      </w:r>
      <w:r w:rsidRPr="0024304C">
        <w:t> </w:t>
      </w:r>
    </w:p>
    <w:p w14:paraId="38F9EEE3" w14:textId="77777777" w:rsidR="0024304C" w:rsidRPr="0024304C" w:rsidRDefault="0024304C" w:rsidP="0024304C">
      <w:pPr>
        <w:widowControl w:val="0"/>
        <w:numPr>
          <w:ilvl w:val="0"/>
          <w:numId w:val="2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Schools must fully commit to participation. </w:t>
      </w:r>
    </w:p>
    <w:p w14:paraId="674E3B80" w14:textId="77777777" w:rsidR="0024304C" w:rsidRPr="0024304C" w:rsidRDefault="0024304C" w:rsidP="0024304C">
      <w:pPr>
        <w:widowControl w:val="0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Withdrawals after preparations are discouraged. </w:t>
      </w:r>
    </w:p>
    <w:p w14:paraId="3F4D90D1" w14:textId="77777777" w:rsidR="0024304C" w:rsidRPr="0024304C" w:rsidRDefault="0024304C" w:rsidP="0024304C">
      <w:pPr>
        <w:widowControl w:val="0"/>
        <w:numPr>
          <w:ilvl w:val="0"/>
          <w:numId w:val="30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Schools are responsible for their own transport and costs. </w:t>
      </w:r>
    </w:p>
    <w:p w14:paraId="1DB96A4F" w14:textId="77777777" w:rsidR="0024304C" w:rsidRPr="0024304C" w:rsidRDefault="0024304C" w:rsidP="0024304C">
      <w:pPr>
        <w:widowControl w:val="0"/>
        <w:numPr>
          <w:ilvl w:val="0"/>
          <w:numId w:val="3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lastRenderedPageBreak/>
        <w:t>No individual emails requesting date changes or indicating unavailability will be accepted. </w:t>
      </w:r>
    </w:p>
    <w:p w14:paraId="6D301E01" w14:textId="77777777" w:rsidR="0024304C" w:rsidRPr="0024304C" w:rsidRDefault="0024304C" w:rsidP="0024304C">
      <w:pPr>
        <w:widowControl w:val="0"/>
        <w:numPr>
          <w:ilvl w:val="0"/>
          <w:numId w:val="3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Event dates are fixed and cannot be altered. </w:t>
      </w:r>
    </w:p>
    <w:p w14:paraId="69FC0D3D" w14:textId="77777777" w:rsidR="0024304C" w:rsidRPr="0024304C" w:rsidRDefault="0024304C" w:rsidP="0024304C">
      <w:pPr>
        <w:widowControl w:val="0"/>
        <w:numPr>
          <w:ilvl w:val="0"/>
          <w:numId w:val="3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Postponements will only occur due to severe weather or uncontrollable circumstances. </w:t>
      </w:r>
    </w:p>
    <w:p w14:paraId="0594C730" w14:textId="77777777" w:rsidR="0024304C" w:rsidRPr="0024304C" w:rsidRDefault="0024304C" w:rsidP="0024304C">
      <w:pPr>
        <w:widowControl w:val="0"/>
        <w:numPr>
          <w:ilvl w:val="0"/>
          <w:numId w:val="3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Events will proceed in case of isolated showers. </w:t>
      </w:r>
    </w:p>
    <w:p w14:paraId="37AA30BD" w14:textId="77777777" w:rsidR="0024304C" w:rsidRPr="0024304C" w:rsidRDefault="0024304C" w:rsidP="0024304C">
      <w:pPr>
        <w:widowControl w:val="0"/>
        <w:numPr>
          <w:ilvl w:val="0"/>
          <w:numId w:val="3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Schools will be notified via email about any postponements or cancellations. </w:t>
      </w:r>
    </w:p>
    <w:p w14:paraId="171C9443" w14:textId="77777777" w:rsidR="0024304C" w:rsidRPr="0024304C" w:rsidRDefault="0024304C" w:rsidP="0024304C">
      <w:pPr>
        <w:widowControl w:val="0"/>
        <w:numPr>
          <w:ilvl w:val="0"/>
          <w:numId w:val="36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Late registrations will not be accepted. </w:t>
      </w:r>
    </w:p>
    <w:p w14:paraId="3E707A66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 </w:t>
      </w:r>
    </w:p>
    <w:p w14:paraId="7C146D66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Consequences</w:t>
      </w:r>
      <w:r w:rsidRPr="0024304C">
        <w:t> </w:t>
      </w:r>
    </w:p>
    <w:p w14:paraId="36B5D3CC" w14:textId="77777777" w:rsidR="0024304C" w:rsidRPr="0024304C" w:rsidRDefault="0024304C" w:rsidP="0024304C">
      <w:pPr>
        <w:widowControl w:val="0"/>
        <w:numPr>
          <w:ilvl w:val="0"/>
          <w:numId w:val="37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Athletes</w:t>
      </w:r>
      <w:r w:rsidRPr="0024304C">
        <w:t>: Non-compliance may result in warnings or disqualification. </w:t>
      </w:r>
    </w:p>
    <w:p w14:paraId="788B08C1" w14:textId="77777777" w:rsidR="0024304C" w:rsidRPr="0024304C" w:rsidRDefault="0024304C" w:rsidP="0024304C">
      <w:pPr>
        <w:widowControl w:val="0"/>
        <w:numPr>
          <w:ilvl w:val="0"/>
          <w:numId w:val="38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Adults (Coaches, Parents, Spectators)</w:t>
      </w:r>
      <w:r w:rsidRPr="0024304C">
        <w:t>: Unacceptable behaviour may lead to warnings or removal from the venue. </w:t>
      </w:r>
    </w:p>
    <w:p w14:paraId="08DBD78B" w14:textId="77777777" w:rsidR="0024304C" w:rsidRPr="0024304C" w:rsidRDefault="0024304C" w:rsidP="0024304C">
      <w:pPr>
        <w:widowControl w:val="0"/>
        <w:numPr>
          <w:ilvl w:val="0"/>
          <w:numId w:val="39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Final Authority</w:t>
      </w:r>
      <w:r w:rsidRPr="0024304C">
        <w:t>: Officials' decisions during races are final. The Head Event Official or Event Director has final authority on rule enforcement and event management. </w:t>
      </w:r>
    </w:p>
    <w:p w14:paraId="74E893AF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 </w:t>
      </w:r>
    </w:p>
    <w:p w14:paraId="19769684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Registration &amp; Further Details </w:t>
      </w:r>
      <w:r w:rsidRPr="0024304C">
        <w:t> </w:t>
      </w:r>
    </w:p>
    <w:p w14:paraId="7578F5D4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A Microsoft Form will be sent to all schools that express interest in participating in the MSG Kids Arena event. This form will be used to: Confirm participation and Submit athlete details. </w:t>
      </w:r>
    </w:p>
    <w:p w14:paraId="3C7BC8D7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Further event details, including schedules, grouping, and final instructions, will be shared with registered schools following confirmation. </w:t>
      </w:r>
    </w:p>
    <w:p w14:paraId="73D4BFA3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 </w:t>
      </w:r>
    </w:p>
    <w:p w14:paraId="43C8C0C2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rPr>
          <w:b/>
          <w:bCs/>
        </w:rPr>
        <w:t>Thank you for your cooperation. Let’s work together to make this a safe, fair, respectful, and enjoyable event for all children!</w:t>
      </w:r>
      <w:r w:rsidRPr="0024304C">
        <w:t> </w:t>
      </w:r>
    </w:p>
    <w:p w14:paraId="0797A5BA" w14:textId="77777777" w:rsidR="0024304C" w:rsidRPr="0024304C" w:rsidRDefault="0024304C" w:rsidP="0024304C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  <w:r w:rsidRPr="0024304C">
        <w:t> </w:t>
      </w:r>
    </w:p>
    <w:p w14:paraId="00000001" w14:textId="77777777" w:rsidR="00603124" w:rsidRDefault="00603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</w:pPr>
    </w:p>
    <w:p w14:paraId="00000002" w14:textId="77777777" w:rsidR="00603124" w:rsidRDefault="00603124">
      <w:pPr>
        <w:ind w:left="141"/>
        <w:rPr>
          <w:sz w:val="24"/>
          <w:szCs w:val="24"/>
        </w:rPr>
      </w:pPr>
    </w:p>
    <w:sectPr w:rsidR="0060312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401" w:right="1440" w:bottom="3401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5DAD5" w14:textId="77777777" w:rsidR="0024304C" w:rsidRDefault="0024304C">
      <w:pPr>
        <w:spacing w:after="0" w:line="240" w:lineRule="auto"/>
      </w:pPr>
      <w:r>
        <w:separator/>
      </w:r>
    </w:p>
  </w:endnote>
  <w:endnote w:type="continuationSeparator" w:id="0">
    <w:p w14:paraId="27014D8C" w14:textId="77777777" w:rsidR="0024304C" w:rsidRDefault="00243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6" w14:textId="77777777" w:rsidR="00603124" w:rsidRDefault="0060312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7" w14:textId="77777777" w:rsidR="00603124" w:rsidRDefault="0060312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8" w14:textId="77777777" w:rsidR="00603124" w:rsidRDefault="00603124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74840" w14:textId="77777777" w:rsidR="0024304C" w:rsidRDefault="0024304C">
      <w:pPr>
        <w:spacing w:after="0" w:line="240" w:lineRule="auto"/>
      </w:pPr>
      <w:r>
        <w:separator/>
      </w:r>
    </w:p>
  </w:footnote>
  <w:footnote w:type="continuationSeparator" w:id="0">
    <w:p w14:paraId="1EBF6A8B" w14:textId="77777777" w:rsidR="0024304C" w:rsidRDefault="00243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3" w14:textId="77777777" w:rsidR="00603124" w:rsidRDefault="0024304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pict w14:anchorId="46EC83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alt="" style="position:absolute;margin-left:0;margin-top:0;width:603.3pt;height:853.05pt;z-index:-251657728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4" w14:textId="77777777" w:rsidR="00603124" w:rsidRDefault="0024304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  <w:r>
      <w:pict w14:anchorId="027238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1" type="#_x0000_t75" alt="" style="position:absolute;margin-left:0;margin-top:0;width:603.3pt;height:853.05pt;z-index:-251659776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05" w14:textId="77777777" w:rsidR="00603124" w:rsidRDefault="0024304C">
    <w:pPr>
      <w:ind w:left="-1440"/>
      <w:rPr>
        <w:color w:val="000000"/>
      </w:rPr>
    </w:pPr>
    <w:r>
      <w:pict w14:anchorId="4F9AADA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0" type="#_x0000_t75" alt="" style="position:absolute;left:0;text-align:left;margin-left:0;margin-top:0;width:603.3pt;height:853.05pt;z-index:-251658752;mso-position-horizontal:center;mso-position-horizontal-relative:margin;mso-position-vertical:center;mso-position-vertical-relative:margin">
          <v:imagedata r:id="rId1" o:title="image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C17F5"/>
    <w:multiLevelType w:val="multilevel"/>
    <w:tmpl w:val="8AA2E41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6D1165"/>
    <w:multiLevelType w:val="multilevel"/>
    <w:tmpl w:val="16EE1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451657"/>
    <w:multiLevelType w:val="multilevel"/>
    <w:tmpl w:val="8FECE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EF33A4B"/>
    <w:multiLevelType w:val="multilevel"/>
    <w:tmpl w:val="108A0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1215F23"/>
    <w:multiLevelType w:val="multilevel"/>
    <w:tmpl w:val="072A39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585BB3"/>
    <w:multiLevelType w:val="multilevel"/>
    <w:tmpl w:val="4900E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2E10456"/>
    <w:multiLevelType w:val="multilevel"/>
    <w:tmpl w:val="070CBC5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A536A0"/>
    <w:multiLevelType w:val="multilevel"/>
    <w:tmpl w:val="CCF46B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7625244"/>
    <w:multiLevelType w:val="multilevel"/>
    <w:tmpl w:val="80AE2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7C223A2"/>
    <w:multiLevelType w:val="multilevel"/>
    <w:tmpl w:val="8904E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A3E7A54"/>
    <w:multiLevelType w:val="multilevel"/>
    <w:tmpl w:val="551ECED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D185177"/>
    <w:multiLevelType w:val="multilevel"/>
    <w:tmpl w:val="FE04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9C19D4"/>
    <w:multiLevelType w:val="multilevel"/>
    <w:tmpl w:val="1696E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29A1E63"/>
    <w:multiLevelType w:val="multilevel"/>
    <w:tmpl w:val="FDBA4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4E1018"/>
    <w:multiLevelType w:val="multilevel"/>
    <w:tmpl w:val="4B045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3FA6E17"/>
    <w:multiLevelType w:val="multilevel"/>
    <w:tmpl w:val="49907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5420C5B"/>
    <w:multiLevelType w:val="multilevel"/>
    <w:tmpl w:val="492A3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6C03A6D"/>
    <w:multiLevelType w:val="multilevel"/>
    <w:tmpl w:val="5CE060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282019BA"/>
    <w:multiLevelType w:val="multilevel"/>
    <w:tmpl w:val="76147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2D0078E"/>
    <w:multiLevelType w:val="multilevel"/>
    <w:tmpl w:val="24A88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50A108F"/>
    <w:multiLevelType w:val="multilevel"/>
    <w:tmpl w:val="D838802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B1F4C76"/>
    <w:multiLevelType w:val="multilevel"/>
    <w:tmpl w:val="0EAACE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C49778F"/>
    <w:multiLevelType w:val="multilevel"/>
    <w:tmpl w:val="0CC64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42FE3A94"/>
    <w:multiLevelType w:val="multilevel"/>
    <w:tmpl w:val="E326B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461D7D58"/>
    <w:multiLevelType w:val="multilevel"/>
    <w:tmpl w:val="FF66A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48675E29"/>
    <w:multiLevelType w:val="multilevel"/>
    <w:tmpl w:val="336E6B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93941EC"/>
    <w:multiLevelType w:val="multilevel"/>
    <w:tmpl w:val="905CBE3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A42D0E"/>
    <w:multiLevelType w:val="multilevel"/>
    <w:tmpl w:val="73BEA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648433D"/>
    <w:multiLevelType w:val="multilevel"/>
    <w:tmpl w:val="72E2A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567E5A0D"/>
    <w:multiLevelType w:val="multilevel"/>
    <w:tmpl w:val="D41A61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9124DE2"/>
    <w:multiLevelType w:val="multilevel"/>
    <w:tmpl w:val="5600A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20C2A52"/>
    <w:multiLevelType w:val="multilevel"/>
    <w:tmpl w:val="7CA8C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9470D38"/>
    <w:multiLevelType w:val="multilevel"/>
    <w:tmpl w:val="7EBED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9A7688A"/>
    <w:multiLevelType w:val="multilevel"/>
    <w:tmpl w:val="871A5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9A94622"/>
    <w:multiLevelType w:val="multilevel"/>
    <w:tmpl w:val="AEE40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A4526F3"/>
    <w:multiLevelType w:val="multilevel"/>
    <w:tmpl w:val="F8E4E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C913D80"/>
    <w:multiLevelType w:val="multilevel"/>
    <w:tmpl w:val="2782F86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3F528C"/>
    <w:multiLevelType w:val="multilevel"/>
    <w:tmpl w:val="03423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3B54A15"/>
    <w:multiLevelType w:val="multilevel"/>
    <w:tmpl w:val="8CE842B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3404999">
    <w:abstractNumId w:val="12"/>
  </w:num>
  <w:num w:numId="2" w16cid:durableId="1130855229">
    <w:abstractNumId w:val="2"/>
  </w:num>
  <w:num w:numId="3" w16cid:durableId="1684013473">
    <w:abstractNumId w:val="11"/>
  </w:num>
  <w:num w:numId="4" w16cid:durableId="726874265">
    <w:abstractNumId w:val="8"/>
  </w:num>
  <w:num w:numId="5" w16cid:durableId="1030645620">
    <w:abstractNumId w:val="9"/>
  </w:num>
  <w:num w:numId="6" w16cid:durableId="1839270142">
    <w:abstractNumId w:val="27"/>
  </w:num>
  <w:num w:numId="7" w16cid:durableId="831600778">
    <w:abstractNumId w:val="7"/>
  </w:num>
  <w:num w:numId="8" w16cid:durableId="365983046">
    <w:abstractNumId w:val="34"/>
  </w:num>
  <w:num w:numId="9" w16cid:durableId="690257622">
    <w:abstractNumId w:val="3"/>
  </w:num>
  <w:num w:numId="10" w16cid:durableId="889802465">
    <w:abstractNumId w:val="37"/>
  </w:num>
  <w:num w:numId="11" w16cid:durableId="1002052964">
    <w:abstractNumId w:val="29"/>
  </w:num>
  <w:num w:numId="12" w16cid:durableId="180051129">
    <w:abstractNumId w:val="17"/>
  </w:num>
  <w:num w:numId="13" w16cid:durableId="1215658003">
    <w:abstractNumId w:val="6"/>
  </w:num>
  <w:num w:numId="14" w16cid:durableId="798962060">
    <w:abstractNumId w:val="36"/>
  </w:num>
  <w:num w:numId="15" w16cid:durableId="370109310">
    <w:abstractNumId w:val="21"/>
  </w:num>
  <w:num w:numId="16" w16cid:durableId="1728797199">
    <w:abstractNumId w:val="26"/>
  </w:num>
  <w:num w:numId="17" w16cid:durableId="1339234449">
    <w:abstractNumId w:val="30"/>
  </w:num>
  <w:num w:numId="18" w16cid:durableId="1543134574">
    <w:abstractNumId w:val="0"/>
  </w:num>
  <w:num w:numId="19" w16cid:durableId="460029095">
    <w:abstractNumId w:val="38"/>
  </w:num>
  <w:num w:numId="20" w16cid:durableId="1910144792">
    <w:abstractNumId w:val="20"/>
  </w:num>
  <w:num w:numId="21" w16cid:durableId="1681353989">
    <w:abstractNumId w:val="10"/>
  </w:num>
  <w:num w:numId="22" w16cid:durableId="1611013381">
    <w:abstractNumId w:val="4"/>
  </w:num>
  <w:num w:numId="23" w16cid:durableId="1091855187">
    <w:abstractNumId w:val="14"/>
  </w:num>
  <w:num w:numId="24" w16cid:durableId="1080640080">
    <w:abstractNumId w:val="1"/>
  </w:num>
  <w:num w:numId="25" w16cid:durableId="1877741265">
    <w:abstractNumId w:val="22"/>
  </w:num>
  <w:num w:numId="26" w16cid:durableId="1151219045">
    <w:abstractNumId w:val="33"/>
  </w:num>
  <w:num w:numId="27" w16cid:durableId="180582871">
    <w:abstractNumId w:val="18"/>
  </w:num>
  <w:num w:numId="28" w16cid:durableId="775633932">
    <w:abstractNumId w:val="23"/>
  </w:num>
  <w:num w:numId="29" w16cid:durableId="1279071700">
    <w:abstractNumId w:val="24"/>
  </w:num>
  <w:num w:numId="30" w16cid:durableId="1221818787">
    <w:abstractNumId w:val="25"/>
  </w:num>
  <w:num w:numId="31" w16cid:durableId="2078672309">
    <w:abstractNumId w:val="16"/>
  </w:num>
  <w:num w:numId="32" w16cid:durableId="1037200286">
    <w:abstractNumId w:val="31"/>
  </w:num>
  <w:num w:numId="33" w16cid:durableId="768283003">
    <w:abstractNumId w:val="19"/>
  </w:num>
  <w:num w:numId="34" w16cid:durableId="1435399822">
    <w:abstractNumId w:val="5"/>
  </w:num>
  <w:num w:numId="35" w16cid:durableId="843014357">
    <w:abstractNumId w:val="13"/>
  </w:num>
  <w:num w:numId="36" w16cid:durableId="585850043">
    <w:abstractNumId w:val="35"/>
  </w:num>
  <w:num w:numId="37" w16cid:durableId="1488859171">
    <w:abstractNumId w:val="15"/>
  </w:num>
  <w:num w:numId="38" w16cid:durableId="844439879">
    <w:abstractNumId w:val="28"/>
  </w:num>
  <w:num w:numId="39" w16cid:durableId="185056080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3124"/>
    <w:rsid w:val="0024304C"/>
    <w:rsid w:val="00603124"/>
    <w:rsid w:val="00743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6710EF66"/>
  <w15:docId w15:val="{30307149-4BB9-4DBF-919A-A72CABE41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321D10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75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5857"/>
  </w:style>
  <w:style w:type="paragraph" w:styleId="Footer">
    <w:name w:val="footer"/>
    <w:basedOn w:val="Normal"/>
    <w:link w:val="FooterChar"/>
    <w:uiPriority w:val="99"/>
    <w:unhideWhenUsed/>
    <w:rsid w:val="0067585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5857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90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45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24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46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514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9032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78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418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7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706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2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07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029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1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70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22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4926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942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77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3155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09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72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9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8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457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11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66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681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30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35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76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28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08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856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78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20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54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8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8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4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6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000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54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2816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1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79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10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39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30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18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53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19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48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903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80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57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435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9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376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21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16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36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60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8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71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28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578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83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388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9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3697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6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17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45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8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772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19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66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22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25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2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8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34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16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78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801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59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7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4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38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3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08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23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492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144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12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857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53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27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2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89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979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9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0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0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12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512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40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08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809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21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31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61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5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03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0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9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53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763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49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31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6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2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sXFzdleaO4JC8z6NmTYeKLSIPQ==">CgMxLjA4AHIhMVgwRjBKcEVKaVJ2bVRJLUlnT2d1cFNjVk9zWkNMUHo2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695</Words>
  <Characters>3965</Characters>
  <Application>Microsoft Office Word</Application>
  <DocSecurity>4</DocSecurity>
  <Lines>33</Lines>
  <Paragraphs>9</Paragraphs>
  <ScaleCrop>false</ScaleCrop>
  <Company>Government of Malta</Company>
  <LinksUpToDate>false</LinksUpToDate>
  <CharactersWithSpaces>4651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Marquita Anne Magri</dc:creator>
  <cp:lastModifiedBy>Zahra Tanya at MEYR</cp:lastModifiedBy>
  <cp:revision>2</cp:revision>
  <dcterms:created xsi:type="dcterms:W3CDTF">2025-10-31T08:55:00Z</dcterms:created>
  <dcterms:modified xsi:type="dcterms:W3CDTF">2025-10-31T08:55:00Z</dcterms:modified>
</cp:coreProperties>
</file>